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C" w:rsidRDefault="008C5D8A">
      <w:pPr>
        <w:spacing w:line="594" w:lineRule="exact"/>
        <w:jc w:val="center"/>
        <w:rPr>
          <w:rFonts w:ascii="Times New Roman" w:eastAsia="方正小标宋_GBK" w:cs="Times New Roman" w:hint="eastAsia"/>
          <w:sz w:val="44"/>
          <w:szCs w:val="44"/>
        </w:rPr>
      </w:pPr>
      <w:r>
        <w:rPr>
          <w:rFonts w:ascii="Times New Roman" w:eastAsia="方正小标宋_GBK" w:cs="Times New Roman"/>
          <w:color w:val="000000"/>
          <w:sz w:val="44"/>
          <w:szCs w:val="44"/>
        </w:rPr>
        <w:t>甲骨文原厂</w:t>
      </w:r>
      <w:r>
        <w:rPr>
          <w:rFonts w:ascii="Times New Roman" w:eastAsia="方正小标宋_GBK" w:cs="Times New Roman"/>
          <w:color w:val="000000"/>
          <w:sz w:val="44"/>
          <w:szCs w:val="44"/>
        </w:rPr>
        <w:t>维保（数据库软件）</w:t>
      </w:r>
      <w:r>
        <w:rPr>
          <w:rFonts w:ascii="Times New Roman" w:eastAsia="方正小标宋_GBK" w:cs="Times New Roman"/>
          <w:sz w:val="44"/>
          <w:szCs w:val="44"/>
        </w:rPr>
        <w:t>项目公告</w:t>
      </w:r>
    </w:p>
    <w:p w:rsidR="00FA0C3C" w:rsidRDefault="008C5D8A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采购人：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项目名称：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甲骨文原厂维保（数据库软件）项目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Oracle</w:t>
      </w:r>
      <w:r>
        <w:rPr>
          <w:rFonts w:eastAsia="方正仿宋_GBK"/>
          <w:color w:val="000000"/>
          <w:sz w:val="32"/>
          <w:szCs w:val="32"/>
        </w:rPr>
        <w:t>数据库软件原厂</w:t>
      </w:r>
      <w:proofErr w:type="gramStart"/>
      <w:r>
        <w:rPr>
          <w:rFonts w:eastAsia="方正仿宋_GBK"/>
          <w:color w:val="000000"/>
          <w:sz w:val="32"/>
          <w:szCs w:val="32"/>
        </w:rPr>
        <w:t>标准维保</w:t>
      </w:r>
      <w:r>
        <w:rPr>
          <w:rFonts w:eastAsia="方正仿宋_GBK" w:hint="eastAsia"/>
          <w:color w:val="000000"/>
          <w:sz w:val="32"/>
          <w:szCs w:val="32"/>
        </w:rPr>
        <w:t>服务</w:t>
      </w:r>
      <w:proofErr w:type="gramEnd"/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369,228.17</w:t>
      </w:r>
      <w:r>
        <w:rPr>
          <w:rFonts w:ascii="Times New Roman" w:eastAsia="方正仿宋_GBK" w:cs="Times New Roman" w:hint="eastAsia"/>
          <w:sz w:val="32"/>
          <w:szCs w:val="32"/>
        </w:rPr>
        <w:t>元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采用</w:t>
      </w:r>
      <w:r>
        <w:rPr>
          <w:rFonts w:ascii="Times New Roman" w:eastAsia="方正仿宋_GBK" w:cs="Times New Roman" w:hint="eastAsia"/>
          <w:sz w:val="32"/>
          <w:szCs w:val="32"/>
        </w:rPr>
        <w:t>直接采购</w:t>
      </w:r>
      <w:r>
        <w:rPr>
          <w:rFonts w:ascii="Times New Roman" w:eastAsia="方正仿宋_GBK" w:cs="Times New Roman"/>
          <w:sz w:val="32"/>
          <w:szCs w:val="32"/>
        </w:rPr>
        <w:t>采购方式的原因及说明：</w:t>
      </w:r>
      <w:r>
        <w:rPr>
          <w:rFonts w:ascii="仿宋_GB2312" w:eastAsia="仿宋_GB2312" w:cs="仿宋_GB2312"/>
          <w:sz w:val="32"/>
          <w:szCs w:val="32"/>
        </w:rPr>
        <w:t>原厂</w:t>
      </w:r>
      <w:proofErr w:type="gramStart"/>
      <w:r>
        <w:rPr>
          <w:rFonts w:ascii="仿宋_GB2312" w:eastAsia="仿宋_GB2312" w:cs="仿宋_GB2312"/>
          <w:sz w:val="32"/>
          <w:szCs w:val="32"/>
        </w:rPr>
        <w:t>维保仅</w:t>
      </w:r>
      <w:proofErr w:type="gramEnd"/>
      <w:r>
        <w:rPr>
          <w:rFonts w:ascii="Times New Roman" w:eastAsia="方正仿宋_GBK" w:cs="Times New Roman" w:hint="eastAsia"/>
          <w:sz w:val="32"/>
          <w:szCs w:val="32"/>
        </w:rPr>
        <w:t>甲骨文（中国）软件系统有限公司</w:t>
      </w:r>
      <w:r>
        <w:rPr>
          <w:rFonts w:ascii="Times New Roman" w:eastAsia="方正仿宋_GBK" w:cs="Times New Roman" w:hint="eastAsia"/>
          <w:sz w:val="32"/>
          <w:szCs w:val="32"/>
        </w:rPr>
        <w:t>能提供，</w:t>
      </w:r>
      <w:proofErr w:type="gramStart"/>
      <w:r>
        <w:rPr>
          <w:rFonts w:ascii="Times New Roman" w:eastAsia="方正仿宋_GBK" w:cs="Times New Roman"/>
          <w:sz w:val="32"/>
          <w:szCs w:val="32"/>
        </w:rPr>
        <w:t>该维保</w:t>
      </w:r>
      <w:proofErr w:type="gramEnd"/>
      <w:r>
        <w:rPr>
          <w:rFonts w:ascii="Times New Roman" w:eastAsia="方正仿宋_GBK" w:cs="Times New Roman"/>
          <w:sz w:val="32"/>
          <w:szCs w:val="32"/>
        </w:rPr>
        <w:t>是统一标准服务内容</w:t>
      </w:r>
      <w:r>
        <w:rPr>
          <w:rFonts w:eastAsia="方正仿宋_GBK"/>
          <w:sz w:val="32"/>
          <w:szCs w:val="22"/>
        </w:rPr>
        <w:t>。</w:t>
      </w:r>
    </w:p>
    <w:p w:rsidR="00FA0C3C" w:rsidRDefault="008C5D8A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名称：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sz w:val="32"/>
          <w:szCs w:val="32"/>
        </w:rPr>
        <w:t>甲骨文（中国）软件系统有限公司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地址：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sz w:val="32"/>
          <w:szCs w:val="32"/>
        </w:rPr>
        <w:t>北京市</w:t>
      </w:r>
      <w:r>
        <w:rPr>
          <w:rFonts w:ascii="Times New Roman" w:eastAsia="方正仿宋_GBK" w:cs="Times New Roman" w:hint="eastAsia"/>
          <w:sz w:val="32"/>
          <w:szCs w:val="32"/>
        </w:rPr>
        <w:t>海淀</w:t>
      </w:r>
      <w:r>
        <w:rPr>
          <w:rFonts w:ascii="Times New Roman" w:eastAsia="方正仿宋_GBK" w:cs="Times New Roman" w:hint="eastAsia"/>
          <w:sz w:val="32"/>
          <w:szCs w:val="32"/>
        </w:rPr>
        <w:t>区</w:t>
      </w:r>
      <w:r>
        <w:rPr>
          <w:rFonts w:ascii="Times New Roman" w:eastAsia="方正仿宋_GBK" w:cs="Times New Roman" w:hint="eastAsia"/>
          <w:sz w:val="32"/>
          <w:szCs w:val="32"/>
        </w:rPr>
        <w:t>东北旺西</w:t>
      </w:r>
      <w:r>
        <w:rPr>
          <w:rFonts w:ascii="Times New Roman" w:eastAsia="方正仿宋_GBK" w:cs="Times New Roman" w:hint="eastAsia"/>
          <w:sz w:val="32"/>
          <w:szCs w:val="32"/>
        </w:rPr>
        <w:t>路</w:t>
      </w:r>
      <w:r>
        <w:rPr>
          <w:rFonts w:ascii="Times New Roman" w:eastAsia="方正仿宋_GBK" w:cs="Times New Roman" w:hint="eastAsia"/>
          <w:sz w:val="32"/>
          <w:szCs w:val="32"/>
        </w:rPr>
        <w:t>8</w:t>
      </w:r>
      <w:r>
        <w:rPr>
          <w:rFonts w:ascii="Times New Roman" w:eastAsia="方正仿宋_GBK" w:cs="Times New Roman" w:hint="eastAsia"/>
          <w:sz w:val="32"/>
          <w:szCs w:val="32"/>
        </w:rPr>
        <w:t>号</w:t>
      </w:r>
      <w:r>
        <w:rPr>
          <w:rFonts w:ascii="Times New Roman" w:eastAsia="方正仿宋_GBK" w:cs="Times New Roman" w:hint="eastAsia"/>
          <w:sz w:val="32"/>
          <w:szCs w:val="32"/>
        </w:rPr>
        <w:t>24</w:t>
      </w:r>
      <w:r>
        <w:rPr>
          <w:rFonts w:ascii="Times New Roman" w:eastAsia="方正仿宋_GBK" w:cs="Times New Roman" w:hint="eastAsia"/>
          <w:sz w:val="32"/>
          <w:szCs w:val="32"/>
        </w:rPr>
        <w:t>号楼甲骨文大厦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FA0C3C" w:rsidRDefault="008C5D8A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2025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10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14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日至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2025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10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21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>日（公示期限不得少于</w:t>
      </w:r>
      <w:r>
        <w:rPr>
          <w:rFonts w:ascii="Times New Roman" w:eastAsia="方正仿宋_GBK" w:cs="Times New Roman"/>
          <w:sz w:val="32"/>
          <w:szCs w:val="32"/>
        </w:rPr>
        <w:t>5</w:t>
      </w:r>
      <w:r>
        <w:rPr>
          <w:rFonts w:ascii="Times New Roman" w:eastAsia="方正仿宋_GBK" w:cs="Times New Roman"/>
          <w:sz w:val="32"/>
          <w:szCs w:val="32"/>
        </w:rPr>
        <w:t>个工作日）</w:t>
      </w:r>
    </w:p>
    <w:p w:rsidR="00FA0C3C" w:rsidRDefault="008C5D8A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8C5D8A" w:rsidRDefault="008C5D8A">
      <w:pPr>
        <w:spacing w:line="594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  <w:bookmarkStart w:id="0" w:name="_GoBack"/>
      <w:bookmarkEnd w:id="0"/>
    </w:p>
    <w:p w:rsidR="00FA0C3C" w:rsidRDefault="008C5D8A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采购人</w:t>
      </w:r>
      <w:r>
        <w:rPr>
          <w:rFonts w:ascii="Times New Roman" w:eastAsia="方正仿宋_GBK" w:cs="Times New Roman"/>
          <w:sz w:val="32"/>
          <w:szCs w:val="32"/>
        </w:rPr>
        <w:t>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联</w:t>
      </w:r>
      <w:r>
        <w:rPr>
          <w:rFonts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系</w:t>
      </w:r>
      <w:r>
        <w:rPr>
          <w:rFonts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人：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eastAsia="方正仿宋_GBK" w:cs="Times New Roman"/>
          <w:sz w:val="32"/>
          <w:szCs w:val="32"/>
        </w:rPr>
        <w:t>杨老师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/>
          <w:sz w:val="32"/>
          <w:szCs w:val="32"/>
        </w:rPr>
        <w:t xml:space="preserve">               </w:t>
      </w:r>
      <w:r>
        <w:rPr>
          <w:rFonts w:ascii="Times New Roman" w:eastAsia="方正仿宋_GBK" w:cs="Times New Roman"/>
          <w:sz w:val="32"/>
          <w:szCs w:val="32"/>
        </w:rPr>
        <w:t>艾老师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   </w:t>
      </w:r>
    </w:p>
    <w:p w:rsidR="00FA0C3C" w:rsidRDefault="008C5D8A">
      <w:pPr>
        <w:spacing w:line="594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采购咨询电话：</w:t>
      </w:r>
      <w:r>
        <w:rPr>
          <w:rFonts w:ascii="Times New Roman" w:eastAsia="方正仿宋_GBK" w:cs="Times New Roman"/>
          <w:sz w:val="32"/>
          <w:szCs w:val="32"/>
        </w:rPr>
        <w:t xml:space="preserve">88890381      </w:t>
      </w:r>
      <w:r>
        <w:rPr>
          <w:rFonts w:ascii="Times New Roman" w:eastAsia="方正仿宋_GBK" w:cs="Times New Roman"/>
          <w:sz w:val="32"/>
          <w:szCs w:val="32"/>
        </w:rPr>
        <w:t>业务咨询电话：</w:t>
      </w:r>
      <w:r>
        <w:rPr>
          <w:rFonts w:ascii="Times New Roman" w:eastAsia="方正仿宋_GBK" w:cs="Times New Roman"/>
          <w:sz w:val="32"/>
          <w:szCs w:val="32"/>
        </w:rPr>
        <w:t>17318211538</w:t>
      </w: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FA0C3C" w:rsidRDefault="008C5D8A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8C5D8A" w:rsidRDefault="008C5D8A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lastRenderedPageBreak/>
        <w:t>无</w:t>
      </w:r>
    </w:p>
    <w:p w:rsidR="00FA0C3C" w:rsidRDefault="008C5D8A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8C5D8A" w:rsidRDefault="008C5D8A">
      <w:pPr>
        <w:spacing w:line="594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8C5D8A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WE2ZDUyMWQ1OWVkMGU3NjY2MDVjY2YyNGM0MjQ2OGYifQ=="/>
  </w:docVars>
  <w:rsids>
    <w:rsidRoot w:val="00FA0C3C"/>
    <w:rsid w:val="008C5D8A"/>
    <w:rsid w:val="00F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E3227-E083-4043-B9F6-6B190146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5D8A"/>
    <w:pPr>
      <w:widowControl w:val="0"/>
      <w:jc w:val="both"/>
    </w:pPr>
    <w:rPr>
      <w:rFonts w:asci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3">
    <w:name w:val="heading 3"/>
    <w:basedOn w:val="a"/>
    <w:next w:val="a"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E0BA986-5352-414D-9916-5101E639C4B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</Words>
  <Characters>380</Characters>
  <Application>Microsoft Office Word</Application>
  <DocSecurity>0</DocSecurity>
  <Lines>3</Lines>
  <Paragraphs>1</Paragraphs>
  <ScaleCrop>false</ScaleCrop>
  <Company>HP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11</cp:revision>
  <cp:lastPrinted>2022-09-20T16:29:00Z</cp:lastPrinted>
  <dcterms:created xsi:type="dcterms:W3CDTF">2022-09-12T19:10:00Z</dcterms:created>
  <dcterms:modified xsi:type="dcterms:W3CDTF">2025-10-13T09:12:00Z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04FC9CD5ACEC4A1EA3C6532A6421F9D6_13</vt:lpwstr>
  </property>
</Properties>
</file>